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6" w:rsidRPr="00514C86" w:rsidRDefault="00514C86" w:rsidP="00514C86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C86">
        <w:rPr>
          <w:rFonts w:ascii="Times New Roman" w:eastAsia="Calibri" w:hAnsi="Times New Roman" w:cs="Times New Roman"/>
          <w:b/>
          <w:sz w:val="24"/>
          <w:szCs w:val="24"/>
        </w:rPr>
        <w:t>УЧЕБНЫЙ</w:t>
      </w:r>
      <w:r w:rsidRPr="00514C86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514C86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b/>
          <w:sz w:val="24"/>
          <w:szCs w:val="24"/>
        </w:rPr>
        <w:t>"ФИЗИЧЕСКАЯ КУЛЬТУРА" (1 КЛАСС)</w:t>
      </w:r>
    </w:p>
    <w:p w:rsidR="00514C86" w:rsidRPr="00514C86" w:rsidRDefault="00514C86" w:rsidP="00514C86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037AE" w:rsidRDefault="00514C86" w:rsidP="004037AE">
      <w:pPr>
        <w:widowControl w:val="0"/>
        <w:autoSpaceDE w:val="0"/>
        <w:autoSpaceDN w:val="0"/>
        <w:spacing w:before="72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Pr="00514C8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Pr="00514C8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Pr="00514C8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4037AE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bookmarkStart w:id="0" w:name="_GoBack"/>
      <w:bookmarkEnd w:id="0"/>
    </w:p>
    <w:p w:rsidR="00514C86" w:rsidRPr="00514C86" w:rsidRDefault="00514C86" w:rsidP="004037AE">
      <w:pPr>
        <w:widowControl w:val="0"/>
        <w:autoSpaceDE w:val="0"/>
        <w:autoSpaceDN w:val="0"/>
        <w:spacing w:before="72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b/>
          <w:sz w:val="24"/>
          <w:szCs w:val="24"/>
        </w:rPr>
        <w:t>" ФИЗИЧЕСКАЯ КУЛЬТУРА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514C86" w:rsidRPr="00514C86" w:rsidRDefault="00514C86" w:rsidP="00B95248">
      <w:pPr>
        <w:widowControl w:val="0"/>
        <w:autoSpaceDE w:val="0"/>
        <w:autoSpaceDN w:val="0"/>
        <w:spacing w:before="72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sz w:val="24"/>
          <w:szCs w:val="24"/>
        </w:rPr>
        <w:t xml:space="preserve">    Изучение учебного предмета «Физическая культура» имеет </w:t>
      </w:r>
      <w:proofErr w:type="gramStart"/>
      <w:r w:rsidRPr="00514C86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514C86">
        <w:rPr>
          <w:rFonts w:ascii="Times New Roman" w:eastAsia="Times New Roman" w:hAnsi="Times New Roman" w:cs="Times New Roman"/>
          <w:sz w:val="24"/>
          <w:szCs w:val="24"/>
        </w:rPr>
        <w:t xml:space="preserve"> в онтогенезе детей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младшего школьного возраста. Оно активно воздействует на развитие их физической, психической и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социальной природы, содействует укреплению здоровья, повышению защитных свойств организма,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памяти,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ориентируется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514C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самостоятельные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культурой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 спортом.</w:t>
      </w:r>
    </w:p>
    <w:p w:rsidR="00514C86" w:rsidRPr="00514C86" w:rsidRDefault="00514C86" w:rsidP="00B95248">
      <w:pPr>
        <w:widowControl w:val="0"/>
        <w:autoSpaceDE w:val="0"/>
        <w:autoSpaceDN w:val="0"/>
        <w:spacing w:before="111" w:line="276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sz w:val="24"/>
          <w:szCs w:val="24"/>
        </w:rPr>
        <w:t>Развивающая ориентация учебного предмета «Физическая культура» заключается в формировании у</w:t>
      </w:r>
      <w:r w:rsidRPr="00514C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 достаточного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здоровья, уровня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развития физических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упражнениям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514C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514C86" w:rsidRPr="00514C86" w:rsidRDefault="00514C86" w:rsidP="00B95248">
      <w:pPr>
        <w:widowControl w:val="0"/>
        <w:autoSpaceDE w:val="0"/>
        <w:autoSpaceDN w:val="0"/>
        <w:spacing w:before="113"/>
        <w:rPr>
          <w:rFonts w:ascii="Times New Roman" w:eastAsia="Times New Roman" w:hAnsi="Times New Roman" w:cs="Times New Roman"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sz w:val="24"/>
          <w:szCs w:val="24"/>
        </w:rPr>
        <w:t>Существенным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достижением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постепенное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в здоровый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самостоятельных</w:t>
      </w:r>
      <w:r w:rsidRPr="00514C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подвижными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играми,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коррекционной,</w:t>
      </w:r>
      <w:r w:rsidRPr="00514C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дыхательной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зрительной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гимнастикой,</w:t>
      </w:r>
      <w:r w:rsidRPr="00514C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проведения физкультминуток и утренней зарядки, закаливающих процедур, наблюдений за физическим развитием</w:t>
      </w:r>
      <w:r w:rsidRPr="00514C8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физической подготовленностью.</w:t>
      </w:r>
    </w:p>
    <w:p w:rsidR="00514C86" w:rsidRPr="00514C86" w:rsidRDefault="00514C86" w:rsidP="00B95248">
      <w:pPr>
        <w:widowControl w:val="0"/>
        <w:autoSpaceDE w:val="0"/>
        <w:autoSpaceDN w:val="0"/>
        <w:spacing w:before="68" w:line="288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sz w:val="24"/>
          <w:szCs w:val="24"/>
        </w:rPr>
        <w:t>Воспитывающее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раскрывается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приобщении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514C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 традициям физической культуры и спорта народов России, формировании интереса к регулярным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занятиям физической культурой и спортом, осознании роли занятий физической культурой в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укреплении здоровья, организации активного отдыха и досуга. В процессе обучения у обучающихся</w:t>
      </w:r>
      <w:r w:rsidRPr="00514C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активно формируются положительные навыки и способы поведения, общения и взаимодействия со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сверстниками и учителями, оценивания своих действий и поступков в процессе совместной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14C86" w:rsidRPr="00514C86" w:rsidRDefault="00514C86" w:rsidP="00B95248">
      <w:pPr>
        <w:widowControl w:val="0"/>
        <w:autoSpaceDE w:val="0"/>
        <w:autoSpaceDN w:val="0"/>
        <w:spacing w:before="71" w:line="276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sz w:val="24"/>
          <w:szCs w:val="24"/>
        </w:rPr>
        <w:t>Методологической основой структуры и содержания программы по физической культуре для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является личностно-</w:t>
      </w:r>
      <w:proofErr w:type="spellStart"/>
      <w:r w:rsidRPr="00514C8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14C86">
        <w:rPr>
          <w:rFonts w:ascii="Times New Roman" w:eastAsia="Times New Roman" w:hAnsi="Times New Roman" w:cs="Times New Roman"/>
          <w:sz w:val="24"/>
          <w:szCs w:val="24"/>
        </w:rPr>
        <w:t xml:space="preserve"> подход, ориентирующий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514C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14C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514C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="00B9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представляющей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культура».</w:t>
      </w:r>
    </w:p>
    <w:p w:rsidR="00514C86" w:rsidRPr="00514C86" w:rsidRDefault="00514C86" w:rsidP="00B95248">
      <w:pPr>
        <w:widowControl w:val="0"/>
        <w:autoSpaceDE w:val="0"/>
        <w:autoSpaceDN w:val="0"/>
        <w:spacing w:before="110" w:line="276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 оказывает активное влияние на развитие психической и социальной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 xml:space="preserve">природы </w:t>
      </w:r>
      <w:proofErr w:type="gramStart"/>
      <w:r w:rsidRPr="00514C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14C86">
        <w:rPr>
          <w:rFonts w:ascii="Times New Roman" w:eastAsia="Times New Roman" w:hAnsi="Times New Roman" w:cs="Times New Roman"/>
          <w:sz w:val="24"/>
          <w:szCs w:val="24"/>
        </w:rPr>
        <w:t xml:space="preserve">. Как и любая деятельность, она включает в себя </w:t>
      </w:r>
      <w:proofErr w:type="gramStart"/>
      <w:r w:rsidRPr="00514C86">
        <w:rPr>
          <w:rFonts w:ascii="Times New Roman" w:eastAsia="Times New Roman" w:hAnsi="Times New Roman" w:cs="Times New Roman"/>
          <w:sz w:val="24"/>
          <w:szCs w:val="24"/>
        </w:rPr>
        <w:t>информационный</w:t>
      </w:r>
      <w:proofErr w:type="gramEnd"/>
      <w:r w:rsidRPr="00514C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14C86">
        <w:rPr>
          <w:rFonts w:ascii="Times New Roman" w:eastAsia="Times New Roman" w:hAnsi="Times New Roman" w:cs="Times New Roman"/>
          <w:sz w:val="24"/>
          <w:szCs w:val="24"/>
        </w:rPr>
        <w:t>операциональный</w:t>
      </w:r>
      <w:proofErr w:type="spellEnd"/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мотивационно-процессуальный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компоненты,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находят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514C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C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дидактических линиях учебного предмета.</w:t>
      </w:r>
    </w:p>
    <w:p w:rsidR="00514C86" w:rsidRPr="00514C86" w:rsidRDefault="00514C86" w:rsidP="00514C86">
      <w:pPr>
        <w:widowControl w:val="0"/>
        <w:autoSpaceDE w:val="0"/>
        <w:autoSpaceDN w:val="0"/>
        <w:spacing w:before="10" w:line="247" w:lineRule="auto"/>
        <w:ind w:left="110" w:right="112" w:firstLine="283"/>
        <w:rPr>
          <w:rFonts w:ascii="Times New Roman" w:eastAsia="Times New Roman" w:hAnsi="Times New Roman" w:cs="Times New Roman"/>
          <w:w w:val="115"/>
          <w:sz w:val="24"/>
          <w:szCs w:val="24"/>
        </w:rPr>
      </w:pPr>
    </w:p>
    <w:p w:rsidR="00514C86" w:rsidRPr="00514C86" w:rsidRDefault="00514C86" w:rsidP="00514C86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4C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ИЗУЧЕНИЯ УЧЕБНОГО ПРЕДМЕТА "</w:t>
      </w:r>
      <w:r w:rsidRPr="00514C86">
        <w:rPr>
          <w:rFonts w:ascii="Calibri" w:eastAsia="Calibri" w:hAnsi="Calibri" w:cs="Times New Roman"/>
          <w:b/>
        </w:rPr>
        <w:t xml:space="preserve"> </w:t>
      </w:r>
      <w:r w:rsidRPr="00514C86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514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</w:t>
      </w:r>
    </w:p>
    <w:p w:rsidR="00514C86" w:rsidRPr="00514C86" w:rsidRDefault="00514C86" w:rsidP="00514C86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4C86" w:rsidRPr="00514C86" w:rsidRDefault="00514C86" w:rsidP="00B95248">
      <w:pPr>
        <w:widowControl w:val="0"/>
        <w:autoSpaceDE w:val="0"/>
        <w:autoSpaceDN w:val="0"/>
        <w:spacing w:before="69" w:line="276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14C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14C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 xml:space="preserve">основ здорового образа жизни, активной творческой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самостоятельности в проведении разнообразных</w:t>
      </w:r>
      <w:r w:rsidRPr="00514C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форм занятий физическими упражнениями. Достижение данной цели обеспечивается ориентацией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 ими знаний и</w:t>
      </w:r>
      <w:r w:rsidRPr="00514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физических упражнений</w:t>
      </w:r>
      <w:r w:rsidRPr="00514C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оздоровительной,</w:t>
      </w:r>
      <w:r w:rsidRPr="00514C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C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14C86">
        <w:rPr>
          <w:rFonts w:ascii="Times New Roman" w:eastAsia="Times New Roman" w:hAnsi="Times New Roman" w:cs="Times New Roman"/>
          <w:sz w:val="24"/>
          <w:szCs w:val="24"/>
        </w:rPr>
        <w:t>прикладноориентированной</w:t>
      </w:r>
      <w:proofErr w:type="spellEnd"/>
      <w:r w:rsidRPr="00514C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514C86" w:rsidRPr="00514C86" w:rsidRDefault="00514C86" w:rsidP="00514C86">
      <w:pPr>
        <w:widowControl w:val="0"/>
        <w:autoSpaceDE w:val="0"/>
        <w:autoSpaceDN w:val="0"/>
        <w:spacing w:line="292" w:lineRule="auto"/>
        <w:ind w:right="407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14C86" w:rsidRPr="00514C86" w:rsidRDefault="00514C86" w:rsidP="00514C86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C86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«ОКРУЖАЮЩИЙ МИР» В УЧЕБНОМ ПЛАНЕ</w:t>
      </w:r>
    </w:p>
    <w:p w:rsidR="00514C86" w:rsidRPr="00514C86" w:rsidRDefault="00514C86" w:rsidP="00514C86">
      <w:pPr>
        <w:widowControl w:val="0"/>
        <w:autoSpaceDE w:val="0"/>
        <w:autoSpaceDN w:val="0"/>
        <w:spacing w:before="107" w:line="292" w:lineRule="auto"/>
        <w:ind w:left="106" w:right="529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sz w:val="24"/>
          <w:szCs w:val="24"/>
        </w:rPr>
        <w:t xml:space="preserve">Общее число часов, отведённых на изучение курса «Физическую культуру» в 1 классе составляет 99 </w:t>
      </w:r>
      <w:r w:rsidRPr="00514C8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514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(три часа в</w:t>
      </w:r>
      <w:r w:rsidRPr="00514C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514C86" w:rsidRPr="00514C86" w:rsidRDefault="00514C86" w:rsidP="00514C86">
      <w:pPr>
        <w:widowControl w:val="0"/>
        <w:autoSpaceDE w:val="0"/>
        <w:autoSpaceDN w:val="0"/>
        <w:spacing w:before="64"/>
        <w:ind w:left="106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C8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Pr="00514C8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514C8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514C8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14C8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514C86" w:rsidRPr="00514C86" w:rsidRDefault="00514C86" w:rsidP="00514C86">
      <w:pPr>
        <w:spacing w:before="69" w:after="200" w:line="276" w:lineRule="auto"/>
        <w:ind w:left="10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14C86">
        <w:rPr>
          <w:rFonts w:ascii="Times New Roman" w:eastAsia="Calibri" w:hAnsi="Times New Roman" w:cs="Times New Roman"/>
          <w:sz w:val="24"/>
          <w:szCs w:val="24"/>
        </w:rPr>
        <w:t>Лях</w:t>
      </w:r>
      <w:r w:rsidRPr="00514C8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sz w:val="24"/>
          <w:szCs w:val="24"/>
        </w:rPr>
        <w:t>В.</w:t>
      </w:r>
      <w:r w:rsidRPr="00514C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sz w:val="24"/>
          <w:szCs w:val="24"/>
        </w:rPr>
        <w:t>И.</w:t>
      </w:r>
      <w:r w:rsidRPr="00514C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sz w:val="24"/>
          <w:szCs w:val="24"/>
        </w:rPr>
        <w:t>учебник</w:t>
      </w:r>
      <w:r w:rsidRPr="00514C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sz w:val="24"/>
          <w:szCs w:val="24"/>
        </w:rPr>
        <w:t>Физическая</w:t>
      </w:r>
      <w:r w:rsidRPr="00514C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sz w:val="24"/>
          <w:szCs w:val="24"/>
        </w:rPr>
        <w:t>культура</w:t>
      </w:r>
      <w:r w:rsidRPr="00514C8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sz w:val="24"/>
          <w:szCs w:val="24"/>
        </w:rPr>
        <w:t>1-4</w:t>
      </w:r>
      <w:r w:rsidRPr="00514C8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sz w:val="24"/>
          <w:szCs w:val="24"/>
        </w:rPr>
        <w:t>классы</w:t>
      </w:r>
      <w:r w:rsidRPr="00514C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sz w:val="24"/>
          <w:szCs w:val="24"/>
        </w:rPr>
        <w:t>Москва</w:t>
      </w:r>
      <w:r w:rsidRPr="00514C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sz w:val="24"/>
          <w:szCs w:val="24"/>
        </w:rPr>
        <w:t>«Просвещение»</w:t>
      </w:r>
      <w:r w:rsidRPr="00514C8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14C86">
        <w:rPr>
          <w:rFonts w:ascii="Times New Roman" w:eastAsia="Calibri" w:hAnsi="Times New Roman" w:cs="Times New Roman"/>
          <w:sz w:val="24"/>
          <w:szCs w:val="24"/>
        </w:rPr>
        <w:t>2021г.</w:t>
      </w:r>
    </w:p>
    <w:p w:rsidR="00514C86" w:rsidRPr="00514C86" w:rsidRDefault="00514C86" w:rsidP="00514C86">
      <w:pPr>
        <w:spacing w:before="69" w:after="200" w:line="276" w:lineRule="auto"/>
        <w:ind w:left="10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7BD" w:rsidRDefault="007457BD"/>
    <w:sectPr w:rsidR="0074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AD"/>
    <w:rsid w:val="001020AD"/>
    <w:rsid w:val="004037AE"/>
    <w:rsid w:val="00514C86"/>
    <w:rsid w:val="007457BD"/>
    <w:rsid w:val="00B95248"/>
    <w:rsid w:val="00D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2022-10-08T05:39:00Z</dcterms:created>
  <dcterms:modified xsi:type="dcterms:W3CDTF">2022-10-08T12:40:00Z</dcterms:modified>
</cp:coreProperties>
</file>