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:rsidTr="00D85A10">
        <w:trPr>
          <w:trHeight w:val="633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7157" w:rsidRDefault="00D85A10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064" w:type="dxa"/>
          </w:tcPr>
          <w:p w:rsidR="00717157" w:rsidRDefault="00337703" w:rsidP="003E228C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 w:rsidRPr="00337703">
              <w:rPr>
                <w:b/>
                <w:sz w:val="24"/>
              </w:rPr>
              <w:t>Иностранный язык (английский)</w:t>
            </w:r>
          </w:p>
        </w:tc>
      </w:tr>
      <w:tr w:rsidR="00717157" w:rsidTr="00D85A10">
        <w:trPr>
          <w:trHeight w:val="319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4" w:type="dxa"/>
          </w:tcPr>
          <w:p w:rsidR="00717157" w:rsidRDefault="00C91A75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</w:tr>
      <w:tr w:rsidR="00717157" w:rsidTr="00C91A75">
        <w:trPr>
          <w:trHeight w:val="888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64" w:type="dxa"/>
          </w:tcPr>
          <w:p w:rsidR="00717157" w:rsidRDefault="00D85A10" w:rsidP="00C91A7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E228C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3E228C">
              <w:rPr>
                <w:sz w:val="24"/>
              </w:rPr>
              <w:t>ч (3</w:t>
            </w:r>
            <w:r>
              <w:rPr>
                <w:spacing w:val="-1"/>
                <w:sz w:val="24"/>
              </w:rPr>
              <w:t xml:space="preserve"> </w:t>
            </w:r>
            <w:r w:rsidR="003E228C">
              <w:rPr>
                <w:sz w:val="24"/>
              </w:rPr>
              <w:t>часа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17157" w:rsidRDefault="00D85A10" w:rsidP="00C91A7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E228C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 w:rsidR="003E228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 w:rsidR="003E228C">
              <w:rPr>
                <w:sz w:val="24"/>
              </w:rPr>
              <w:t>часа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17157" w:rsidRDefault="00717157" w:rsidP="00C91A75">
            <w:pPr>
              <w:pStyle w:val="TableParagraph"/>
              <w:tabs>
                <w:tab w:val="left" w:pos="291"/>
              </w:tabs>
              <w:ind w:left="470"/>
              <w:rPr>
                <w:sz w:val="24"/>
              </w:rPr>
            </w:pPr>
          </w:p>
        </w:tc>
      </w:tr>
      <w:tr w:rsidR="00717157" w:rsidTr="00D85A10">
        <w:trPr>
          <w:trHeight w:val="500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Нормат</w:t>
            </w:r>
            <w:bookmarkStart w:id="0" w:name="_GoBack"/>
            <w:bookmarkEnd w:id="0"/>
            <w:r>
              <w:rPr>
                <w:sz w:val="24"/>
              </w:rPr>
              <w:t>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64" w:type="dxa"/>
          </w:tcPr>
          <w:p w:rsidR="00A83D27" w:rsidRPr="00A83D2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83D27">
              <w:rPr>
                <w:sz w:val="24"/>
              </w:rPr>
              <w:t>Федеральный закон от 29.12.2012 № 273-ФЗ «</w:t>
            </w:r>
            <w:proofErr w:type="gramStart"/>
            <w:r w:rsidRPr="00A83D27">
              <w:rPr>
                <w:sz w:val="24"/>
              </w:rPr>
              <w:t>Об</w:t>
            </w:r>
            <w:proofErr w:type="gramEnd"/>
            <w:r w:rsidRPr="00A83D27">
              <w:rPr>
                <w:sz w:val="24"/>
              </w:rPr>
              <w:t xml:space="preserve">   </w:t>
            </w:r>
          </w:p>
          <w:p w:rsidR="00A83D27" w:rsidRPr="00A83D27" w:rsidRDefault="00A83D27" w:rsidP="00EC2A90">
            <w:pPr>
              <w:pStyle w:val="TableParagraph"/>
              <w:tabs>
                <w:tab w:val="left" w:pos="818"/>
                <w:tab w:val="left" w:pos="819"/>
              </w:tabs>
              <w:spacing w:before="24" w:line="276" w:lineRule="auto"/>
              <w:ind w:left="720" w:right="119"/>
              <w:rPr>
                <w:sz w:val="24"/>
              </w:rPr>
            </w:pPr>
            <w:proofErr w:type="gramStart"/>
            <w:r w:rsidRPr="00A83D27">
              <w:rPr>
                <w:sz w:val="24"/>
              </w:rPr>
              <w:t>образовании</w:t>
            </w:r>
            <w:proofErr w:type="gramEnd"/>
            <w:r w:rsidRPr="00A83D27">
              <w:rPr>
                <w:sz w:val="24"/>
              </w:rPr>
              <w:t xml:space="preserve"> в Российской Федерации»; </w:t>
            </w:r>
          </w:p>
          <w:p w:rsidR="00A83D27" w:rsidRPr="00A83D2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83D27">
              <w:rPr>
                <w:sz w:val="24"/>
              </w:rPr>
              <w:t>Федеральный закон от 04.08.2023 № 479-ФЗ "О внесении изменений в Федеральный закон "Об образовании в Ро</w:t>
            </w:r>
            <w:r w:rsidRPr="00A83D27">
              <w:rPr>
                <w:sz w:val="24"/>
              </w:rPr>
              <w:t>с</w:t>
            </w:r>
            <w:r w:rsidRPr="00A83D27">
              <w:rPr>
                <w:sz w:val="24"/>
              </w:rPr>
              <w:t>сийской Федерации";</w:t>
            </w:r>
          </w:p>
          <w:p w:rsidR="00A83D27" w:rsidRPr="00A83D2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proofErr w:type="gramStart"/>
            <w:r w:rsidRPr="00A83D27">
              <w:rPr>
                <w:sz w:val="24"/>
              </w:rPr>
              <w:t xml:space="preserve">Федеральный государственный образовательный стандарт среднего общего образования; Приказ </w:t>
            </w:r>
            <w:proofErr w:type="spellStart"/>
            <w:r w:rsidRPr="00A83D27">
              <w:rPr>
                <w:sz w:val="24"/>
              </w:rPr>
              <w:t>Минобрнауки</w:t>
            </w:r>
            <w:proofErr w:type="spellEnd"/>
            <w:r w:rsidRPr="00A83D27">
              <w:rPr>
                <w:sz w:val="24"/>
              </w:rPr>
              <w:t xml:space="preserve"> России от 17 мая 2012 г. № 413 «Об утверждении федерального государственного образовательного стандарта среднего о</w:t>
            </w:r>
            <w:r w:rsidRPr="00A83D27">
              <w:rPr>
                <w:sz w:val="24"/>
              </w:rPr>
              <w:t>б</w:t>
            </w:r>
            <w:r w:rsidRPr="00A83D27">
              <w:rPr>
                <w:sz w:val="24"/>
              </w:rPr>
              <w:t>щего образования»; Приказ Министерства просвещения Российской Федерации от 12.08.2022 № 732 “О внесении изменений в федеральный государственный образовател</w:t>
            </w:r>
            <w:r w:rsidRPr="00A83D27">
              <w:rPr>
                <w:sz w:val="24"/>
              </w:rPr>
              <w:t>ь</w:t>
            </w:r>
            <w:r w:rsidRPr="00A83D27">
              <w:rPr>
                <w:sz w:val="24"/>
              </w:rPr>
              <w:t>ный стандарт среднего общего образования, утвержденный приказом Министерства образования и науки Российской Федерации от 17 мая 2012 г. № 413”</w:t>
            </w:r>
            <w:proofErr w:type="gramEnd"/>
          </w:p>
          <w:p w:rsidR="00A83D27" w:rsidRPr="00A83D2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83D27">
              <w:rPr>
                <w:sz w:val="24"/>
              </w:rPr>
              <w:t>ФОП среднего общего образования;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образования”;</w:t>
            </w:r>
          </w:p>
          <w:p w:rsidR="00A83D27" w:rsidRPr="00A83D2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83D27">
              <w:rPr>
                <w:sz w:val="24"/>
              </w:rPr>
              <w:t xml:space="preserve">Основная образовательная программа МБОУ СОШ № 56 г. Пензы им. Героя России А.М. </w:t>
            </w:r>
            <w:proofErr w:type="spellStart"/>
            <w:r w:rsidRPr="00A83D27">
              <w:rPr>
                <w:sz w:val="24"/>
              </w:rPr>
              <w:t>Самокутяева</w:t>
            </w:r>
            <w:proofErr w:type="spellEnd"/>
            <w:r w:rsidRPr="00A83D27">
              <w:rPr>
                <w:sz w:val="24"/>
              </w:rPr>
              <w:t xml:space="preserve">   на 2023-2024 учебный год;</w:t>
            </w:r>
          </w:p>
          <w:p w:rsidR="00717157" w:rsidRDefault="00A83D27" w:rsidP="00A83D2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83D27">
              <w:rPr>
                <w:sz w:val="24"/>
              </w:rPr>
              <w:t>Учебный план МБОУ СОШ № 56 г. Пензы им. Героя Ро</w:t>
            </w:r>
            <w:r w:rsidRPr="00A83D27">
              <w:rPr>
                <w:sz w:val="24"/>
              </w:rPr>
              <w:t>с</w:t>
            </w:r>
            <w:r w:rsidRPr="00A83D27">
              <w:rPr>
                <w:sz w:val="24"/>
              </w:rPr>
              <w:t xml:space="preserve">сии А.М. </w:t>
            </w:r>
            <w:proofErr w:type="spellStart"/>
            <w:r w:rsidRPr="00A83D27">
              <w:rPr>
                <w:sz w:val="24"/>
              </w:rPr>
              <w:t>Самокутяева</w:t>
            </w:r>
            <w:proofErr w:type="spellEnd"/>
            <w:r w:rsidRPr="00A83D27">
              <w:rPr>
                <w:sz w:val="24"/>
              </w:rPr>
              <w:t xml:space="preserve">   на 2023-2024 учебный год.</w:t>
            </w:r>
          </w:p>
        </w:tc>
      </w:tr>
      <w:tr w:rsidR="00717157" w:rsidTr="00D85A10">
        <w:trPr>
          <w:trHeight w:val="316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64" w:type="dxa"/>
          </w:tcPr>
          <w:p w:rsidR="004439C3" w:rsidRPr="004439C3" w:rsidRDefault="004439C3" w:rsidP="004439C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4439C3">
              <w:rPr>
                <w:sz w:val="24"/>
              </w:rPr>
              <w:t>Английский в фокусе.</w:t>
            </w:r>
            <w:r>
              <w:rPr>
                <w:sz w:val="24"/>
              </w:rPr>
              <w:t xml:space="preserve"> </w:t>
            </w:r>
            <w:r w:rsidRPr="004439C3">
              <w:rPr>
                <w:sz w:val="24"/>
              </w:rPr>
              <w:t>Афанасьева О. В., Дули Д., Михеева И. В. и др.</w:t>
            </w:r>
            <w:r>
              <w:rPr>
                <w:sz w:val="24"/>
              </w:rPr>
              <w:t xml:space="preserve"> (10-11)</w:t>
            </w:r>
          </w:p>
          <w:p w:rsidR="00717157" w:rsidRDefault="00717157" w:rsidP="004439C3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717157" w:rsidTr="00D85A10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:rsidR="00717157" w:rsidRDefault="00D85A1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C25546" w:rsidRPr="00C25546" w:rsidRDefault="00C25546" w:rsidP="00BE1C15">
            <w:pPr>
              <w:widowControl/>
              <w:autoSpaceDE/>
              <w:autoSpaceDN/>
              <w:spacing w:line="264" w:lineRule="auto"/>
              <w:ind w:left="284" w:right="118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C25546">
              <w:rPr>
                <w:rFonts w:eastAsia="Calibri"/>
                <w:color w:val="000000"/>
                <w:sz w:val="24"/>
                <w:szCs w:val="24"/>
              </w:rPr>
              <w:t>развитие и совершенствование коммуникативной компетенции обучающихся, сформированной на предыдущих уровнях общ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го образования, в единстве таких её составляющих, как речевая, языковая, социокультурная, компенсаторная и </w:t>
            </w:r>
            <w:proofErr w:type="spellStart"/>
            <w:r w:rsidRPr="00C25546">
              <w:rPr>
                <w:rFonts w:eastAsia="Calibri"/>
                <w:color w:val="000000"/>
                <w:sz w:val="24"/>
                <w:szCs w:val="24"/>
              </w:rPr>
              <w:t>метапред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метная</w:t>
            </w:r>
            <w:proofErr w:type="spellEnd"/>
            <w:r w:rsidR="00BE1C15">
              <w:rPr>
                <w:rFonts w:eastAsia="Calibri"/>
                <w:color w:val="000000"/>
                <w:sz w:val="24"/>
                <w:szCs w:val="24"/>
              </w:rPr>
              <w:t xml:space="preserve"> компетенции</w:t>
            </w:r>
            <w:r w:rsidR="00BE1C15">
              <w:rPr>
                <w:rFonts w:ascii="Calibri" w:eastAsia="Calibri" w:hAnsi="Calibri"/>
                <w:sz w:val="24"/>
                <w:szCs w:val="24"/>
              </w:rPr>
              <w:t xml:space="preserve">; </w:t>
            </w:r>
            <w:r w:rsidR="00BE1C15" w:rsidRPr="00BE1C15">
              <w:rPr>
                <w:rFonts w:eastAsia="Calibri"/>
                <w:color w:val="000000"/>
                <w:sz w:val="24"/>
                <w:szCs w:val="24"/>
              </w:rPr>
              <w:t>формирование</w:t>
            </w:r>
            <w:r w:rsidR="00BE1C15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>ключевы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х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 универсальны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х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 учебны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х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 компетенци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>, включающи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х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 образовательную, ценностно-ориентационную, общекультур</w:t>
            </w:r>
            <w:r w:rsidR="00BE1C15">
              <w:rPr>
                <w:rFonts w:eastAsia="Calibri"/>
                <w:color w:val="000000"/>
                <w:sz w:val="24"/>
                <w:szCs w:val="24"/>
              </w:rPr>
              <w:t>ную и другие</w:t>
            </w:r>
            <w:r w:rsidRPr="00C25546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717157" w:rsidRDefault="00717157" w:rsidP="00835FDF">
            <w:pPr>
              <w:pStyle w:val="TableParagraph"/>
              <w:spacing w:line="276" w:lineRule="auto"/>
              <w:ind w:left="127" w:right="48"/>
              <w:rPr>
                <w:sz w:val="24"/>
              </w:rPr>
            </w:pPr>
          </w:p>
        </w:tc>
      </w:tr>
      <w:tr w:rsidR="00717157" w:rsidTr="00D85A10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Default="00D85A10" w:rsidP="004B5B91">
            <w:pPr>
              <w:pStyle w:val="TableParagraph"/>
              <w:spacing w:line="278" w:lineRule="auto"/>
              <w:ind w:left="107" w:right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D5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0477">
              <w:rPr>
                <w:sz w:val="24"/>
              </w:rPr>
              <w:t>,</w:t>
            </w:r>
          </w:p>
          <w:p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 w:rsidR="009136D5"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4B0477">
              <w:rPr>
                <w:sz w:val="24"/>
              </w:rPr>
              <w:t>,</w:t>
            </w:r>
          </w:p>
          <w:p w:rsidR="00717157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9136D5">
              <w:rPr>
                <w:sz w:val="24"/>
              </w:rPr>
              <w:t xml:space="preserve"> планирование</w:t>
            </w:r>
          </w:p>
          <w:p w:rsidR="009136D5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</w:rPr>
            </w:pPr>
          </w:p>
        </w:tc>
      </w:tr>
    </w:tbl>
    <w:p w:rsidR="00D85A10" w:rsidRDefault="00D85A10"/>
    <w:p w:rsidR="00D85A10" w:rsidRDefault="00D85A10"/>
    <w:sectPr w:rsidR="00D85A1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1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2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3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22217"/>
    <w:multiLevelType w:val="hybridMultilevel"/>
    <w:tmpl w:val="D5966702"/>
    <w:lvl w:ilvl="0" w:tplc="E718235C">
      <w:start w:val="10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17157"/>
    <w:rsid w:val="00337703"/>
    <w:rsid w:val="003E228C"/>
    <w:rsid w:val="004439C3"/>
    <w:rsid w:val="004B0477"/>
    <w:rsid w:val="004B5B91"/>
    <w:rsid w:val="005A7FD6"/>
    <w:rsid w:val="00717157"/>
    <w:rsid w:val="00835FDF"/>
    <w:rsid w:val="009136D5"/>
    <w:rsid w:val="00A83D27"/>
    <w:rsid w:val="00BE1C15"/>
    <w:rsid w:val="00C25546"/>
    <w:rsid w:val="00C91A75"/>
    <w:rsid w:val="00D85A10"/>
    <w:rsid w:val="00E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Olga Strelkina</cp:lastModifiedBy>
  <cp:revision>14</cp:revision>
  <cp:lastPrinted>2023-09-14T09:36:00Z</cp:lastPrinted>
  <dcterms:created xsi:type="dcterms:W3CDTF">2023-09-14T09:06:00Z</dcterms:created>
  <dcterms:modified xsi:type="dcterms:W3CDTF">2023-09-15T13:32:00Z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