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157" w:rsidRDefault="00D85A10">
      <w:pPr>
        <w:pStyle w:val="a3"/>
        <w:spacing w:before="73"/>
        <w:ind w:left="2080" w:right="2401"/>
        <w:jc w:val="center"/>
      </w:pPr>
      <w:r>
        <w:t>АННОТАЦИИ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</w:p>
    <w:p w:rsidR="00717157" w:rsidRDefault="00717157">
      <w:pPr>
        <w:spacing w:before="11"/>
        <w:rPr>
          <w:b/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064"/>
      </w:tblGrid>
      <w:tr w:rsidR="00717157" w:rsidTr="00D85A10">
        <w:trPr>
          <w:trHeight w:val="633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17157" w:rsidRDefault="00D85A10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7064" w:type="dxa"/>
          </w:tcPr>
          <w:p w:rsidR="00717157" w:rsidRDefault="00700995">
            <w:pPr>
              <w:pStyle w:val="TableParagraph"/>
              <w:spacing w:line="275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 Пензенского края</w:t>
            </w:r>
          </w:p>
        </w:tc>
      </w:tr>
      <w:tr w:rsidR="00717157" w:rsidTr="00D85A10">
        <w:trPr>
          <w:trHeight w:val="319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64" w:type="dxa"/>
          </w:tcPr>
          <w:p w:rsidR="00717157" w:rsidRDefault="00D75D4D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  <w:tr w:rsidR="00717157" w:rsidTr="00E648FE">
        <w:trPr>
          <w:trHeight w:val="462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64" w:type="dxa"/>
          </w:tcPr>
          <w:p w:rsidR="00D75D4D" w:rsidRDefault="00D75D4D" w:rsidP="00D75D4D">
            <w:pPr>
              <w:pStyle w:val="TableParagraph"/>
              <w:tabs>
                <w:tab w:val="left" w:pos="291"/>
              </w:tabs>
              <w:rPr>
                <w:sz w:val="24"/>
              </w:rPr>
            </w:pPr>
            <w:r>
              <w:rPr>
                <w:sz w:val="24"/>
              </w:rPr>
              <w:t>8 класс - 34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AE6843" w:rsidRPr="00E648FE" w:rsidRDefault="00AE6843" w:rsidP="00700995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CE3C4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 </w:t>
            </w:r>
            <w:r w:rsidR="00700995">
              <w:rPr>
                <w:sz w:val="24"/>
              </w:rPr>
              <w:t>17</w:t>
            </w:r>
            <w:proofErr w:type="gramEnd"/>
            <w:r w:rsidR="00CE3C4B">
              <w:rPr>
                <w:spacing w:val="-1"/>
                <w:sz w:val="24"/>
              </w:rPr>
              <w:t xml:space="preserve"> </w:t>
            </w:r>
            <w:r w:rsidR="00CE3C4B">
              <w:rPr>
                <w:sz w:val="24"/>
              </w:rPr>
              <w:t>ч (</w:t>
            </w:r>
            <w:r w:rsidR="00700995">
              <w:rPr>
                <w:sz w:val="24"/>
              </w:rPr>
              <w:t>1</w:t>
            </w:r>
            <w:r w:rsidR="00CE3C4B">
              <w:rPr>
                <w:spacing w:val="-1"/>
                <w:sz w:val="24"/>
              </w:rPr>
              <w:t xml:space="preserve"> </w:t>
            </w:r>
            <w:r w:rsidR="00CE3C4B">
              <w:rPr>
                <w:sz w:val="24"/>
              </w:rPr>
              <w:t>час в</w:t>
            </w:r>
            <w:r w:rsidR="00CE3C4B">
              <w:rPr>
                <w:spacing w:val="-1"/>
                <w:sz w:val="24"/>
              </w:rPr>
              <w:t xml:space="preserve"> </w:t>
            </w:r>
            <w:r w:rsidR="00CE3C4B">
              <w:rPr>
                <w:sz w:val="24"/>
              </w:rPr>
              <w:t>неделю</w:t>
            </w:r>
            <w:r w:rsidR="00700995">
              <w:rPr>
                <w:sz w:val="24"/>
              </w:rPr>
              <w:t xml:space="preserve"> в 1 полугодии</w:t>
            </w:r>
            <w:r w:rsidR="00CE3C4B">
              <w:rPr>
                <w:sz w:val="24"/>
              </w:rPr>
              <w:t>)</w:t>
            </w:r>
          </w:p>
        </w:tc>
      </w:tr>
      <w:tr w:rsidR="00717157" w:rsidTr="00D85A10">
        <w:trPr>
          <w:trHeight w:val="5004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64" w:type="dxa"/>
          </w:tcPr>
          <w:p w:rsidR="00717157" w:rsidRDefault="00D85A10" w:rsidP="009136D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Федеральный закон от 29.12.2012 № 273-ФЗ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Федерации»; </w:t>
            </w:r>
          </w:p>
          <w:p w:rsidR="00D85A10" w:rsidRDefault="00D85A10" w:rsidP="009136D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line="276" w:lineRule="auto"/>
              <w:ind w:right="119"/>
              <w:rPr>
                <w:sz w:val="24"/>
              </w:rPr>
            </w:pPr>
            <w:r w:rsidRPr="00D85A10">
              <w:rPr>
                <w:sz w:val="24"/>
              </w:rPr>
              <w:t>Федеральный закон от 04.08.2023 № 479-ФЗ</w:t>
            </w:r>
            <w:r>
              <w:rPr>
                <w:sz w:val="24"/>
              </w:rPr>
              <w:t xml:space="preserve"> "О внесении изменений </w:t>
            </w:r>
            <w:r w:rsidR="009136D5">
              <w:rPr>
                <w:sz w:val="24"/>
              </w:rPr>
              <w:t>в</w:t>
            </w:r>
            <w:r w:rsidRPr="00D85A10">
              <w:rPr>
                <w:sz w:val="24"/>
              </w:rPr>
              <w:t> Федеральный закон "Об образовании в Российской Федерации"</w:t>
            </w:r>
            <w:r>
              <w:rPr>
                <w:sz w:val="24"/>
              </w:rPr>
              <w:t>;</w:t>
            </w:r>
          </w:p>
          <w:p w:rsidR="00717157" w:rsidRDefault="00D85A10" w:rsidP="009136D5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D85A10">
              <w:rPr>
                <w:sz w:val="24"/>
              </w:rPr>
              <w:t xml:space="preserve">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</w:t>
            </w:r>
            <w:proofErr w:type="gramStart"/>
            <w:r w:rsidRPr="00D85A10">
              <w:rPr>
                <w:sz w:val="24"/>
              </w:rPr>
              <w:t>образования»</w:t>
            </w:r>
            <w:r>
              <w:rPr>
                <w:sz w:val="24"/>
              </w:rPr>
              <w:t>№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1577 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ООО»;</w:t>
            </w:r>
          </w:p>
          <w:p w:rsidR="00717157" w:rsidRDefault="00D85A10" w:rsidP="009136D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42" w:line="276" w:lineRule="auto"/>
              <w:ind w:right="119"/>
              <w:rPr>
                <w:sz w:val="24"/>
              </w:rPr>
            </w:pPr>
            <w:r w:rsidRPr="00D85A10">
              <w:rPr>
                <w:sz w:val="24"/>
              </w:rPr>
              <w:t>Ф</w:t>
            </w:r>
            <w:r>
              <w:rPr>
                <w:sz w:val="24"/>
              </w:rPr>
              <w:t>ОП основного общего образования; п</w:t>
            </w:r>
            <w:r w:rsidRPr="00D85A10">
              <w:rPr>
                <w:sz w:val="24"/>
              </w:rPr>
              <w:t>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</w:t>
            </w:r>
            <w:r>
              <w:rPr>
                <w:sz w:val="24"/>
              </w:rPr>
              <w:t>;</w:t>
            </w:r>
          </w:p>
          <w:p w:rsidR="00717157" w:rsidRPr="009136D5" w:rsidRDefault="00D85A10" w:rsidP="009136D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56 г. Пензы</w:t>
            </w:r>
            <w:r w:rsidR="009136D5">
              <w:rPr>
                <w:sz w:val="24"/>
              </w:rPr>
              <w:t xml:space="preserve"> </w:t>
            </w:r>
            <w:r w:rsidRPr="009136D5">
              <w:rPr>
                <w:sz w:val="24"/>
              </w:rPr>
              <w:t xml:space="preserve">им. Героя России А.М. Самокутяева </w:t>
            </w:r>
            <w:r w:rsidRPr="009136D5">
              <w:rPr>
                <w:spacing w:val="-57"/>
                <w:sz w:val="24"/>
              </w:rPr>
              <w:t xml:space="preserve">  </w:t>
            </w:r>
            <w:r w:rsidRPr="009136D5">
              <w:rPr>
                <w:sz w:val="24"/>
              </w:rPr>
              <w:t>на</w:t>
            </w:r>
            <w:r w:rsidRPr="009136D5">
              <w:rPr>
                <w:spacing w:val="-2"/>
                <w:sz w:val="24"/>
              </w:rPr>
              <w:t xml:space="preserve"> </w:t>
            </w:r>
            <w:r w:rsidRPr="009136D5">
              <w:rPr>
                <w:sz w:val="24"/>
              </w:rPr>
              <w:t>2023-2024</w:t>
            </w:r>
            <w:r w:rsidRPr="009136D5">
              <w:rPr>
                <w:spacing w:val="2"/>
                <w:sz w:val="24"/>
              </w:rPr>
              <w:t xml:space="preserve"> </w:t>
            </w:r>
            <w:r w:rsidRPr="009136D5">
              <w:rPr>
                <w:sz w:val="24"/>
              </w:rPr>
              <w:t>учебный год;</w:t>
            </w:r>
          </w:p>
          <w:p w:rsidR="00717157" w:rsidRDefault="00D85A10" w:rsidP="009136D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Учебный план МБОУ 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56 г. Пензы им. Героя России А.М. Самокутяева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</w:tr>
      <w:tr w:rsidR="00717157" w:rsidRPr="00E648FE" w:rsidTr="00D85A10">
        <w:trPr>
          <w:trHeight w:val="316"/>
        </w:trPr>
        <w:tc>
          <w:tcPr>
            <w:tcW w:w="2292" w:type="dxa"/>
          </w:tcPr>
          <w:p w:rsidR="00717157" w:rsidRPr="00E648FE" w:rsidRDefault="00D85A10" w:rsidP="00E648FE">
            <w:pPr>
              <w:pStyle w:val="TableParagraph"/>
              <w:ind w:left="141"/>
              <w:rPr>
                <w:sz w:val="24"/>
                <w:szCs w:val="24"/>
              </w:rPr>
            </w:pPr>
            <w:r w:rsidRPr="00E648FE">
              <w:rPr>
                <w:sz w:val="24"/>
                <w:szCs w:val="24"/>
              </w:rPr>
              <w:t>УМК</w:t>
            </w:r>
          </w:p>
        </w:tc>
        <w:tc>
          <w:tcPr>
            <w:tcW w:w="7064" w:type="dxa"/>
          </w:tcPr>
          <w:p w:rsidR="00717157" w:rsidRPr="00E648FE" w:rsidRDefault="00700995" w:rsidP="00E648FE">
            <w:pPr>
              <w:spacing w:line="276" w:lineRule="auto"/>
              <w:jc w:val="both"/>
            </w:pPr>
            <w:r>
              <w:rPr>
                <w:sz w:val="24"/>
                <w:szCs w:val="24"/>
                <w:lang w:eastAsia="ru-RU"/>
              </w:rPr>
              <w:t>Белорыбкин Г.Н. История Пензенского края (</w:t>
            </w:r>
            <w:r w:rsidR="00D75D4D">
              <w:rPr>
                <w:sz w:val="24"/>
                <w:szCs w:val="24"/>
                <w:lang w:eastAsia="ru-RU"/>
              </w:rPr>
              <w:t>8-</w:t>
            </w:r>
            <w:r>
              <w:rPr>
                <w:sz w:val="24"/>
                <w:szCs w:val="24"/>
                <w:lang w:eastAsia="ru-RU"/>
              </w:rPr>
              <w:t>9)</w:t>
            </w:r>
          </w:p>
        </w:tc>
      </w:tr>
      <w:tr w:rsidR="00717157" w:rsidTr="00700995">
        <w:trPr>
          <w:trHeight w:val="562"/>
        </w:trPr>
        <w:tc>
          <w:tcPr>
            <w:tcW w:w="2292" w:type="dxa"/>
            <w:tcBorders>
              <w:bottom w:val="single" w:sz="4" w:space="0" w:color="000000"/>
            </w:tcBorders>
          </w:tcPr>
          <w:p w:rsidR="00717157" w:rsidRDefault="00D85A10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7064" w:type="dxa"/>
            <w:tcBorders>
              <w:bottom w:val="single" w:sz="4" w:space="0" w:color="000000"/>
            </w:tcBorders>
          </w:tcPr>
          <w:p w:rsidR="00717157" w:rsidRPr="00700995" w:rsidRDefault="00700995" w:rsidP="00E648FE">
            <w:pPr>
              <w:pStyle w:val="TableParagraph"/>
              <w:spacing w:line="276" w:lineRule="auto"/>
              <w:ind w:left="127" w:right="48"/>
              <w:jc w:val="both"/>
              <w:rPr>
                <w:sz w:val="24"/>
                <w:szCs w:val="24"/>
              </w:rPr>
            </w:pPr>
            <w:r w:rsidRPr="00700995">
              <w:rPr>
                <w:sz w:val="24"/>
                <w:szCs w:val="24"/>
              </w:rPr>
              <w:t>создать условия для осмысления школьниками важности знания и сохранения исторического и культурного наследия родного края.</w:t>
            </w:r>
          </w:p>
        </w:tc>
      </w:tr>
      <w:tr w:rsidR="00717157" w:rsidTr="00D85A10">
        <w:trPr>
          <w:trHeight w:val="149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7" w:rsidRDefault="00D85A10" w:rsidP="00E648FE">
            <w:pPr>
              <w:pStyle w:val="TableParagraph"/>
              <w:spacing w:line="278" w:lineRule="auto"/>
              <w:ind w:left="107" w:right="152"/>
              <w:rPr>
                <w:sz w:val="24"/>
              </w:rPr>
            </w:pPr>
            <w:r>
              <w:rPr>
                <w:sz w:val="24"/>
              </w:rPr>
              <w:t>Структу</w:t>
            </w:r>
            <w:r w:rsidR="00E648FE">
              <w:rPr>
                <w:sz w:val="24"/>
              </w:rPr>
              <w:t>р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D5" w:rsidRDefault="009136D5" w:rsidP="009136D5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6"/>
              <w:ind w:hanging="69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4B0477">
              <w:rPr>
                <w:sz w:val="24"/>
              </w:rPr>
              <w:t>,</w:t>
            </w:r>
          </w:p>
          <w:p w:rsidR="00717157" w:rsidRDefault="00D85A10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44"/>
              <w:ind w:hanging="69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 w:rsidR="009136D5"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4B0477">
              <w:rPr>
                <w:sz w:val="24"/>
              </w:rPr>
              <w:t>,</w:t>
            </w:r>
          </w:p>
          <w:p w:rsidR="00717157" w:rsidRDefault="004B0477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4"/>
              <w:ind w:hanging="69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 w:rsidR="009136D5">
              <w:rPr>
                <w:sz w:val="24"/>
              </w:rPr>
              <w:t xml:space="preserve"> планирование</w:t>
            </w:r>
          </w:p>
          <w:p w:rsidR="009136D5" w:rsidRDefault="009136D5" w:rsidP="009136D5">
            <w:pPr>
              <w:pStyle w:val="TableParagraph"/>
              <w:tabs>
                <w:tab w:val="left" w:pos="1526"/>
                <w:tab w:val="left" w:pos="1527"/>
              </w:tabs>
              <w:spacing w:before="64"/>
              <w:ind w:left="0"/>
              <w:rPr>
                <w:sz w:val="24"/>
              </w:rPr>
            </w:pPr>
          </w:p>
        </w:tc>
      </w:tr>
    </w:tbl>
    <w:p w:rsidR="00D85A10" w:rsidRDefault="00D85A10"/>
    <w:p w:rsidR="00D85A10" w:rsidRDefault="00D85A10"/>
    <w:sectPr w:rsidR="00D85A10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78CA"/>
    <w:multiLevelType w:val="hybridMultilevel"/>
    <w:tmpl w:val="388EEADA"/>
    <w:lvl w:ilvl="0" w:tplc="0816A23A">
      <w:start w:val="9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279242DA"/>
    <w:multiLevelType w:val="hybridMultilevel"/>
    <w:tmpl w:val="E5F2F280"/>
    <w:lvl w:ilvl="0" w:tplc="A3569188">
      <w:start w:val="1"/>
      <w:numFmt w:val="decimal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07610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2" w:tplc="A9303C14">
      <w:numFmt w:val="bullet"/>
      <w:lvlText w:val="•"/>
      <w:lvlJc w:val="left"/>
      <w:pPr>
        <w:ind w:left="1485" w:hanging="708"/>
      </w:pPr>
      <w:rPr>
        <w:rFonts w:hint="default"/>
        <w:lang w:val="ru-RU" w:eastAsia="en-US" w:bidi="ar-SA"/>
      </w:rPr>
    </w:lvl>
    <w:lvl w:ilvl="3" w:tplc="26469484">
      <w:numFmt w:val="bullet"/>
      <w:lvlText w:val="•"/>
      <w:lvlJc w:val="left"/>
      <w:pPr>
        <w:ind w:left="2167" w:hanging="708"/>
      </w:pPr>
      <w:rPr>
        <w:rFonts w:hint="default"/>
        <w:lang w:val="ru-RU" w:eastAsia="en-US" w:bidi="ar-SA"/>
      </w:rPr>
    </w:lvl>
    <w:lvl w:ilvl="4" w:tplc="F86E3AE8">
      <w:numFmt w:val="bullet"/>
      <w:lvlText w:val="•"/>
      <w:lvlJc w:val="left"/>
      <w:pPr>
        <w:ind w:left="2850" w:hanging="708"/>
      </w:pPr>
      <w:rPr>
        <w:rFonts w:hint="default"/>
        <w:lang w:val="ru-RU" w:eastAsia="en-US" w:bidi="ar-SA"/>
      </w:rPr>
    </w:lvl>
    <w:lvl w:ilvl="5" w:tplc="5AC80CBA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6" w:tplc="AC060D28">
      <w:numFmt w:val="bullet"/>
      <w:lvlText w:val="•"/>
      <w:lvlJc w:val="left"/>
      <w:pPr>
        <w:ind w:left="4215" w:hanging="708"/>
      </w:pPr>
      <w:rPr>
        <w:rFonts w:hint="default"/>
        <w:lang w:val="ru-RU" w:eastAsia="en-US" w:bidi="ar-SA"/>
      </w:rPr>
    </w:lvl>
    <w:lvl w:ilvl="7" w:tplc="291094EE">
      <w:numFmt w:val="bullet"/>
      <w:lvlText w:val="•"/>
      <w:lvlJc w:val="left"/>
      <w:pPr>
        <w:ind w:left="4898" w:hanging="708"/>
      </w:pPr>
      <w:rPr>
        <w:rFonts w:hint="default"/>
        <w:lang w:val="ru-RU" w:eastAsia="en-US" w:bidi="ar-SA"/>
      </w:rPr>
    </w:lvl>
    <w:lvl w:ilvl="8" w:tplc="18E0AF22">
      <w:numFmt w:val="bullet"/>
      <w:lvlText w:val="•"/>
      <w:lvlJc w:val="left"/>
      <w:pPr>
        <w:ind w:left="558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0E1571F"/>
    <w:multiLevelType w:val="hybridMultilevel"/>
    <w:tmpl w:val="10EA5C3C"/>
    <w:lvl w:ilvl="0" w:tplc="EB12A2F2">
      <w:start w:val="5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E8B5E">
      <w:numFmt w:val="bullet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2" w:tplc="2F8EE312">
      <w:numFmt w:val="bullet"/>
      <w:lvlText w:val="•"/>
      <w:lvlJc w:val="left"/>
      <w:pPr>
        <w:ind w:left="1629" w:hanging="180"/>
      </w:pPr>
      <w:rPr>
        <w:rFonts w:hint="default"/>
        <w:lang w:val="ru-RU" w:eastAsia="en-US" w:bidi="ar-SA"/>
      </w:rPr>
    </w:lvl>
    <w:lvl w:ilvl="3" w:tplc="A8F42C2E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4" w:tplc="51F8108E">
      <w:numFmt w:val="bullet"/>
      <w:lvlText w:val="•"/>
      <w:lvlJc w:val="left"/>
      <w:pPr>
        <w:ind w:left="2958" w:hanging="180"/>
      </w:pPr>
      <w:rPr>
        <w:rFonts w:hint="default"/>
        <w:lang w:val="ru-RU" w:eastAsia="en-US" w:bidi="ar-SA"/>
      </w:rPr>
    </w:lvl>
    <w:lvl w:ilvl="5" w:tplc="995491EA"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  <w:lvl w:ilvl="6" w:tplc="58F66AAC">
      <w:numFmt w:val="bullet"/>
      <w:lvlText w:val="•"/>
      <w:lvlJc w:val="left"/>
      <w:pPr>
        <w:ind w:left="4287" w:hanging="180"/>
      </w:pPr>
      <w:rPr>
        <w:rFonts w:hint="default"/>
        <w:lang w:val="ru-RU" w:eastAsia="en-US" w:bidi="ar-SA"/>
      </w:rPr>
    </w:lvl>
    <w:lvl w:ilvl="7" w:tplc="DC60E6B6">
      <w:numFmt w:val="bullet"/>
      <w:lvlText w:val="•"/>
      <w:lvlJc w:val="left"/>
      <w:pPr>
        <w:ind w:left="4952" w:hanging="180"/>
      </w:pPr>
      <w:rPr>
        <w:rFonts w:hint="default"/>
        <w:lang w:val="ru-RU" w:eastAsia="en-US" w:bidi="ar-SA"/>
      </w:rPr>
    </w:lvl>
    <w:lvl w:ilvl="8" w:tplc="67768E6C">
      <w:numFmt w:val="bullet"/>
      <w:lvlText w:val="•"/>
      <w:lvlJc w:val="left"/>
      <w:pPr>
        <w:ind w:left="5616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3A923AE3"/>
    <w:multiLevelType w:val="hybridMultilevel"/>
    <w:tmpl w:val="D0524E6A"/>
    <w:lvl w:ilvl="0" w:tplc="A8BE1A0E">
      <w:numFmt w:val="bullet"/>
      <w:lvlText w:val="•"/>
      <w:lvlJc w:val="left"/>
      <w:pPr>
        <w:ind w:left="1526" w:hanging="6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047E04">
      <w:numFmt w:val="bullet"/>
      <w:lvlText w:val="•"/>
      <w:lvlJc w:val="left"/>
      <w:pPr>
        <w:ind w:left="2062" w:hanging="696"/>
      </w:pPr>
      <w:rPr>
        <w:rFonts w:hint="default"/>
        <w:lang w:val="ru-RU" w:eastAsia="en-US" w:bidi="ar-SA"/>
      </w:rPr>
    </w:lvl>
    <w:lvl w:ilvl="2" w:tplc="EACA0EAA">
      <w:numFmt w:val="bullet"/>
      <w:lvlText w:val="•"/>
      <w:lvlJc w:val="left"/>
      <w:pPr>
        <w:ind w:left="2604" w:hanging="696"/>
      </w:pPr>
      <w:rPr>
        <w:rFonts w:hint="default"/>
        <w:lang w:val="ru-RU" w:eastAsia="en-US" w:bidi="ar-SA"/>
      </w:rPr>
    </w:lvl>
    <w:lvl w:ilvl="3" w:tplc="D81E85BC">
      <w:numFmt w:val="bullet"/>
      <w:lvlText w:val="•"/>
      <w:lvlJc w:val="left"/>
      <w:pPr>
        <w:ind w:left="3146" w:hanging="696"/>
      </w:pPr>
      <w:rPr>
        <w:rFonts w:hint="default"/>
        <w:lang w:val="ru-RU" w:eastAsia="en-US" w:bidi="ar-SA"/>
      </w:rPr>
    </w:lvl>
    <w:lvl w:ilvl="4" w:tplc="FD789E70">
      <w:numFmt w:val="bullet"/>
      <w:lvlText w:val="•"/>
      <w:lvlJc w:val="left"/>
      <w:pPr>
        <w:ind w:left="3688" w:hanging="696"/>
      </w:pPr>
      <w:rPr>
        <w:rFonts w:hint="default"/>
        <w:lang w:val="ru-RU" w:eastAsia="en-US" w:bidi="ar-SA"/>
      </w:rPr>
    </w:lvl>
    <w:lvl w:ilvl="5" w:tplc="B08C99CC">
      <w:numFmt w:val="bullet"/>
      <w:lvlText w:val="•"/>
      <w:lvlJc w:val="left"/>
      <w:pPr>
        <w:ind w:left="4230" w:hanging="696"/>
      </w:pPr>
      <w:rPr>
        <w:rFonts w:hint="default"/>
        <w:lang w:val="ru-RU" w:eastAsia="en-US" w:bidi="ar-SA"/>
      </w:rPr>
    </w:lvl>
    <w:lvl w:ilvl="6" w:tplc="A3A2E86E">
      <w:numFmt w:val="bullet"/>
      <w:lvlText w:val="•"/>
      <w:lvlJc w:val="left"/>
      <w:pPr>
        <w:ind w:left="4772" w:hanging="696"/>
      </w:pPr>
      <w:rPr>
        <w:rFonts w:hint="default"/>
        <w:lang w:val="ru-RU" w:eastAsia="en-US" w:bidi="ar-SA"/>
      </w:rPr>
    </w:lvl>
    <w:lvl w:ilvl="7" w:tplc="4B6CD5F8">
      <w:numFmt w:val="bullet"/>
      <w:lvlText w:val="•"/>
      <w:lvlJc w:val="left"/>
      <w:pPr>
        <w:ind w:left="5314" w:hanging="696"/>
      </w:pPr>
      <w:rPr>
        <w:rFonts w:hint="default"/>
        <w:lang w:val="ru-RU" w:eastAsia="en-US" w:bidi="ar-SA"/>
      </w:rPr>
    </w:lvl>
    <w:lvl w:ilvl="8" w:tplc="32D6AFD6">
      <w:numFmt w:val="bullet"/>
      <w:lvlText w:val="•"/>
      <w:lvlJc w:val="left"/>
      <w:pPr>
        <w:ind w:left="5856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3AF05951"/>
    <w:multiLevelType w:val="hybridMultilevel"/>
    <w:tmpl w:val="76B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803336">
    <w:abstractNumId w:val="3"/>
  </w:num>
  <w:num w:numId="2" w16cid:durableId="1061948727">
    <w:abstractNumId w:val="1"/>
  </w:num>
  <w:num w:numId="3" w16cid:durableId="1151675699">
    <w:abstractNumId w:val="2"/>
  </w:num>
  <w:num w:numId="4" w16cid:durableId="1170176636">
    <w:abstractNumId w:val="4"/>
  </w:num>
  <w:num w:numId="5" w16cid:durableId="200693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57"/>
    <w:rsid w:val="004B0477"/>
    <w:rsid w:val="005A7FD6"/>
    <w:rsid w:val="00700995"/>
    <w:rsid w:val="00717157"/>
    <w:rsid w:val="008815B7"/>
    <w:rsid w:val="009136D5"/>
    <w:rsid w:val="00AE6843"/>
    <w:rsid w:val="00CE3C4B"/>
    <w:rsid w:val="00D75D4D"/>
    <w:rsid w:val="00D85A10"/>
    <w:rsid w:val="00D937E9"/>
    <w:rsid w:val="00E6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E78A"/>
  <w15:docId w15:val="{8D8EECD2-2B18-43A0-AAEC-8B8898A7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s171">
    <w:name w:val="s171"/>
    <w:basedOn w:val="a"/>
    <w:rsid w:val="00E648FE"/>
    <w:pPr>
      <w:widowControl/>
      <w:autoSpaceDE/>
      <w:autoSpaceDN/>
      <w:spacing w:line="288" w:lineRule="auto"/>
    </w:pPr>
    <w:rPr>
      <w:rFonts w:eastAsiaTheme="minorEastAsia"/>
      <w:sz w:val="24"/>
      <w:szCs w:val="24"/>
      <w:lang w:eastAsia="ru-RU"/>
    </w:rPr>
  </w:style>
  <w:style w:type="character" w:customStyle="1" w:styleId="bumpedfont1589">
    <w:name w:val="bumpedfont1589"/>
    <w:basedOn w:val="a0"/>
    <w:rsid w:val="00E648FE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Шумилина</dc:creator>
  <cp:lastModifiedBy>Microsoft Office User</cp:lastModifiedBy>
  <cp:revision>7</cp:revision>
  <cp:lastPrinted>2023-09-14T09:36:00Z</cp:lastPrinted>
  <dcterms:created xsi:type="dcterms:W3CDTF">2023-09-14T17:13:00Z</dcterms:created>
  <dcterms:modified xsi:type="dcterms:W3CDTF">2023-09-15T13:30:00Z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