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57" w:rsidRDefault="00D85A10">
      <w:pPr>
        <w:pStyle w:val="a3"/>
        <w:spacing w:before="73"/>
        <w:ind w:left="2080" w:right="2401"/>
        <w:jc w:val="center"/>
      </w:pPr>
      <w:r>
        <w:t>АННОТАЦИ</w:t>
      </w:r>
      <w:r w:rsidR="006426AB">
        <w:t>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</w:t>
      </w:r>
      <w:r w:rsidR="006426AB">
        <w:t>ЕЙ</w:t>
      </w:r>
      <w:r>
        <w:rPr>
          <w:spacing w:val="-4"/>
        </w:rPr>
        <w:t xml:space="preserve"> </w:t>
      </w:r>
      <w:r>
        <w:t>ПРОГРАММ</w:t>
      </w:r>
      <w:r w:rsidR="006426AB">
        <w:t>Е</w:t>
      </w:r>
    </w:p>
    <w:p w:rsidR="006426AB" w:rsidRDefault="006426AB">
      <w:pPr>
        <w:pStyle w:val="a3"/>
        <w:spacing w:before="73"/>
        <w:ind w:left="2080" w:right="2401"/>
        <w:jc w:val="center"/>
      </w:pPr>
    </w:p>
    <w:p w:rsidR="00717157" w:rsidRDefault="00717157">
      <w:pPr>
        <w:spacing w:before="11"/>
        <w:rPr>
          <w:b/>
          <w:sz w:val="5"/>
        </w:rPr>
      </w:pPr>
    </w:p>
    <w:tbl>
      <w:tblPr>
        <w:tblStyle w:val="TableNormal"/>
        <w:tblW w:w="9498" w:type="dxa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7064"/>
      </w:tblGrid>
      <w:tr w:rsidR="00717157" w:rsidTr="006426AB">
        <w:trPr>
          <w:trHeight w:val="633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717157" w:rsidRDefault="00D85A10">
            <w:pPr>
              <w:pStyle w:val="TableParagraph"/>
              <w:spacing w:before="41"/>
              <w:ind w:left="139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7064" w:type="dxa"/>
          </w:tcPr>
          <w:p w:rsidR="00717157" w:rsidRDefault="00534ED5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bookmarkStart w:id="0" w:name="_GoBack"/>
            <w:bookmarkEnd w:id="0"/>
          </w:p>
        </w:tc>
      </w:tr>
      <w:tr w:rsidR="00717157" w:rsidTr="006426AB">
        <w:trPr>
          <w:trHeight w:val="319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64" w:type="dxa"/>
          </w:tcPr>
          <w:p w:rsidR="00717157" w:rsidRDefault="00C01266" w:rsidP="00C01266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1</w:t>
            </w:r>
            <w:r w:rsidR="00D85A10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</w:p>
        </w:tc>
      </w:tr>
      <w:tr w:rsidR="00717157" w:rsidTr="006426AB">
        <w:trPr>
          <w:trHeight w:val="1171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064" w:type="dxa"/>
          </w:tcPr>
          <w:p w:rsidR="00717157" w:rsidRDefault="00D85A10" w:rsidP="00C01266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7303A0">
              <w:rPr>
                <w:sz w:val="24"/>
              </w:rPr>
              <w:t>1</w:t>
            </w:r>
            <w:r w:rsidR="000C1C1A">
              <w:rPr>
                <w:sz w:val="24"/>
              </w:rPr>
              <w:t>32</w:t>
            </w:r>
            <w:r>
              <w:rPr>
                <w:sz w:val="24"/>
              </w:rPr>
              <w:t>ч (</w:t>
            </w:r>
            <w:r w:rsidR="000C1C1A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0C1C1A">
              <w:rPr>
                <w:sz w:val="24"/>
              </w:rPr>
              <w:t>а</w:t>
            </w:r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7303A0" w:rsidRDefault="00D85A10" w:rsidP="007303A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7303A0">
              <w:rPr>
                <w:sz w:val="24"/>
              </w:rPr>
              <w:t>1</w:t>
            </w:r>
            <w:r w:rsidR="000C1C1A">
              <w:rPr>
                <w:sz w:val="24"/>
              </w:rPr>
              <w:t>36</w:t>
            </w:r>
            <w:r w:rsidR="007303A0">
              <w:rPr>
                <w:spacing w:val="-1"/>
                <w:sz w:val="24"/>
              </w:rPr>
              <w:t xml:space="preserve"> </w:t>
            </w:r>
            <w:r w:rsidR="007303A0">
              <w:rPr>
                <w:sz w:val="24"/>
              </w:rPr>
              <w:t>ч (</w:t>
            </w:r>
            <w:r w:rsidR="000C1C1A">
              <w:rPr>
                <w:sz w:val="24"/>
              </w:rPr>
              <w:t>4 часа</w:t>
            </w:r>
            <w:r w:rsidR="007303A0">
              <w:rPr>
                <w:sz w:val="24"/>
              </w:rPr>
              <w:t xml:space="preserve"> в</w:t>
            </w:r>
            <w:r w:rsidR="007303A0">
              <w:rPr>
                <w:spacing w:val="-1"/>
                <w:sz w:val="24"/>
              </w:rPr>
              <w:t xml:space="preserve"> </w:t>
            </w:r>
            <w:r w:rsidR="007303A0">
              <w:rPr>
                <w:sz w:val="24"/>
              </w:rPr>
              <w:t>неделю)</w:t>
            </w:r>
          </w:p>
          <w:p w:rsidR="00717157" w:rsidRDefault="007303A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класс - 1</w:t>
            </w:r>
            <w:r w:rsidR="000C1C1A"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 (</w:t>
            </w:r>
            <w:r w:rsidR="000C1C1A">
              <w:rPr>
                <w:sz w:val="24"/>
              </w:rPr>
              <w:t>4 часа в</w:t>
            </w:r>
            <w:r w:rsidR="000C1C1A">
              <w:rPr>
                <w:spacing w:val="-1"/>
                <w:sz w:val="24"/>
              </w:rPr>
              <w:t xml:space="preserve"> </w:t>
            </w:r>
            <w:r w:rsidR="000C1C1A">
              <w:rPr>
                <w:sz w:val="24"/>
              </w:rPr>
              <w:t>неделю</w:t>
            </w:r>
            <w:r>
              <w:rPr>
                <w:sz w:val="24"/>
              </w:rPr>
              <w:t>)</w:t>
            </w:r>
          </w:p>
          <w:p w:rsidR="007303A0" w:rsidRDefault="00D85A10" w:rsidP="007303A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7303A0">
              <w:rPr>
                <w:sz w:val="24"/>
              </w:rPr>
              <w:t>1</w:t>
            </w:r>
            <w:r w:rsidR="0091052D">
              <w:rPr>
                <w:sz w:val="24"/>
              </w:rPr>
              <w:t>36</w:t>
            </w:r>
            <w:r w:rsidR="007303A0">
              <w:rPr>
                <w:spacing w:val="-1"/>
                <w:sz w:val="24"/>
              </w:rPr>
              <w:t xml:space="preserve"> </w:t>
            </w:r>
            <w:r w:rsidR="007303A0">
              <w:rPr>
                <w:sz w:val="24"/>
              </w:rPr>
              <w:t>ч (</w:t>
            </w:r>
            <w:r w:rsidR="000C1C1A">
              <w:rPr>
                <w:sz w:val="24"/>
              </w:rPr>
              <w:t>4 часа в</w:t>
            </w:r>
            <w:r w:rsidR="000C1C1A">
              <w:rPr>
                <w:spacing w:val="-1"/>
                <w:sz w:val="24"/>
              </w:rPr>
              <w:t xml:space="preserve"> </w:t>
            </w:r>
            <w:r w:rsidR="000C1C1A">
              <w:rPr>
                <w:sz w:val="24"/>
              </w:rPr>
              <w:t>неделю</w:t>
            </w:r>
            <w:r w:rsidR="007303A0">
              <w:rPr>
                <w:sz w:val="24"/>
              </w:rPr>
              <w:t>)</w:t>
            </w:r>
          </w:p>
          <w:p w:rsidR="00717157" w:rsidRPr="00C01266" w:rsidRDefault="00717157" w:rsidP="007303A0">
            <w:pPr>
              <w:pStyle w:val="TableParagraph"/>
              <w:tabs>
                <w:tab w:val="left" w:pos="291"/>
              </w:tabs>
              <w:spacing w:line="268" w:lineRule="exact"/>
              <w:ind w:left="290"/>
              <w:rPr>
                <w:sz w:val="24"/>
              </w:rPr>
            </w:pPr>
          </w:p>
        </w:tc>
      </w:tr>
      <w:tr w:rsidR="00717157" w:rsidTr="006426AB">
        <w:trPr>
          <w:trHeight w:val="5004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64" w:type="dxa"/>
          </w:tcPr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закон от 29.12.2012 № 273-ФЗ 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Федерации»; </w:t>
            </w:r>
          </w:p>
          <w:p w:rsidR="00D85A10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Федеральный закон от 04.08.2023 № 479-ФЗ</w:t>
            </w:r>
            <w:r>
              <w:rPr>
                <w:sz w:val="24"/>
              </w:rPr>
              <w:t> "О внесении изменений</w:t>
            </w:r>
            <w:r w:rsidR="00C01266">
              <w:rPr>
                <w:sz w:val="24"/>
              </w:rPr>
              <w:t xml:space="preserve"> </w:t>
            </w:r>
            <w:r w:rsidR="009136D5">
              <w:rPr>
                <w:sz w:val="24"/>
              </w:rPr>
              <w:t>в</w:t>
            </w:r>
            <w:r w:rsidRPr="00D85A10">
              <w:rPr>
                <w:sz w:val="24"/>
              </w:rPr>
              <w:t> Федеральный закон "Об образовании в Российской Федерации"</w:t>
            </w:r>
            <w:r>
              <w:rPr>
                <w:sz w:val="24"/>
              </w:rPr>
              <w:t>;</w:t>
            </w:r>
          </w:p>
          <w:p w:rsidR="00717157" w:rsidRDefault="00D85A10" w:rsidP="00C01266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-58"/>
                <w:sz w:val="24"/>
              </w:rPr>
              <w:t xml:space="preserve"> </w:t>
            </w:r>
            <w:r w:rsidR="00C01266">
              <w:rPr>
                <w:sz w:val="24"/>
              </w:rPr>
              <w:t>начального</w:t>
            </w:r>
            <w:r>
              <w:rPr>
                <w:sz w:val="24"/>
              </w:rPr>
              <w:t xml:space="preserve"> общего образования;</w:t>
            </w:r>
            <w:r>
              <w:rPr>
                <w:spacing w:val="-2"/>
                <w:sz w:val="24"/>
              </w:rPr>
              <w:t xml:space="preserve"> </w:t>
            </w:r>
            <w:r w:rsidR="00C01266" w:rsidRPr="00C01266">
              <w:rPr>
                <w:sz w:val="24"/>
              </w:rPr>
      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      </w:r>
            <w:r>
              <w:rPr>
                <w:sz w:val="24"/>
              </w:rPr>
              <w:t>;</w:t>
            </w:r>
            <w:r w:rsidR="00C01266">
              <w:rPr>
                <w:sz w:val="24"/>
              </w:rPr>
              <w:t xml:space="preserve"> </w:t>
            </w:r>
            <w:r w:rsidR="00C01266" w:rsidRPr="00C01266">
              <w:rPr>
                <w:sz w:val="24"/>
              </w:rPr>
              <w:t>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</w:t>
            </w:r>
          </w:p>
          <w:p w:rsidR="00717157" w:rsidRDefault="00D85A10" w:rsidP="00C01266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42"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</w:t>
            </w:r>
            <w:r w:rsidR="00C01266">
              <w:rPr>
                <w:sz w:val="24"/>
              </w:rPr>
              <w:t>ОП начального</w:t>
            </w:r>
            <w:r>
              <w:rPr>
                <w:sz w:val="24"/>
              </w:rPr>
              <w:t xml:space="preserve"> общего образования; </w:t>
            </w:r>
            <w:r w:rsidR="00C01266">
              <w:rPr>
                <w:sz w:val="24"/>
              </w:rPr>
              <w:t>п</w:t>
            </w:r>
            <w:r w:rsidR="00C01266" w:rsidRPr="00C01266">
              <w:rPr>
                <w:sz w:val="24"/>
              </w:rPr>
              <w:t>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</w:t>
            </w:r>
            <w:r>
              <w:rPr>
                <w:sz w:val="24"/>
              </w:rPr>
              <w:t>;</w:t>
            </w:r>
          </w:p>
          <w:p w:rsidR="00717157" w:rsidRPr="009136D5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56 г. Пензы</w:t>
            </w:r>
            <w:r w:rsidR="009136D5">
              <w:rPr>
                <w:sz w:val="24"/>
              </w:rPr>
              <w:t xml:space="preserve"> </w:t>
            </w:r>
            <w:r w:rsidRPr="009136D5">
              <w:rPr>
                <w:sz w:val="24"/>
              </w:rPr>
              <w:t xml:space="preserve">им. Героя России А.М. </w:t>
            </w:r>
            <w:proofErr w:type="spellStart"/>
            <w:r w:rsidRPr="009136D5">
              <w:rPr>
                <w:sz w:val="24"/>
              </w:rPr>
              <w:t>Самокутяева</w:t>
            </w:r>
            <w:proofErr w:type="spellEnd"/>
            <w:r w:rsidRPr="009136D5">
              <w:rPr>
                <w:sz w:val="24"/>
              </w:rPr>
              <w:t xml:space="preserve"> </w:t>
            </w:r>
            <w:r w:rsidRPr="009136D5">
              <w:rPr>
                <w:spacing w:val="-57"/>
                <w:sz w:val="24"/>
              </w:rPr>
              <w:t xml:space="preserve">  </w:t>
            </w:r>
            <w:r w:rsidRPr="009136D5">
              <w:rPr>
                <w:sz w:val="24"/>
              </w:rPr>
              <w:t>на</w:t>
            </w:r>
            <w:r w:rsidRPr="009136D5">
              <w:rPr>
                <w:spacing w:val="-2"/>
                <w:sz w:val="24"/>
              </w:rPr>
              <w:t xml:space="preserve"> </w:t>
            </w:r>
            <w:r w:rsidRPr="009136D5">
              <w:rPr>
                <w:sz w:val="24"/>
              </w:rPr>
              <w:t>2023-2024</w:t>
            </w:r>
            <w:r w:rsidRPr="009136D5">
              <w:rPr>
                <w:spacing w:val="2"/>
                <w:sz w:val="24"/>
              </w:rPr>
              <w:t xml:space="preserve"> </w:t>
            </w:r>
            <w:r w:rsidRPr="009136D5">
              <w:rPr>
                <w:sz w:val="24"/>
              </w:rPr>
              <w:t>учебный год;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Учебный план 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56 г. Пензы им. Героя России А.М. </w:t>
            </w:r>
            <w:proofErr w:type="spellStart"/>
            <w:r>
              <w:rPr>
                <w:sz w:val="24"/>
              </w:rPr>
              <w:t>Самокутяева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</w:tc>
      </w:tr>
      <w:tr w:rsidR="00717157" w:rsidTr="006426AB">
        <w:trPr>
          <w:trHeight w:val="316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7064" w:type="dxa"/>
          </w:tcPr>
          <w:p w:rsidR="00717157" w:rsidRDefault="006426AB" w:rsidP="009136D5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«Школа России»</w:t>
            </w:r>
          </w:p>
        </w:tc>
      </w:tr>
      <w:tr w:rsidR="00717157" w:rsidTr="006426AB">
        <w:trPr>
          <w:trHeight w:val="1269"/>
        </w:trPr>
        <w:tc>
          <w:tcPr>
            <w:tcW w:w="2434" w:type="dxa"/>
            <w:tcBorders>
              <w:bottom w:val="single" w:sz="4" w:space="0" w:color="000000"/>
            </w:tcBorders>
          </w:tcPr>
          <w:p w:rsidR="00717157" w:rsidRDefault="00D85A10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7064" w:type="dxa"/>
            <w:tcBorders>
              <w:bottom w:val="single" w:sz="4" w:space="0" w:color="000000"/>
            </w:tcBorders>
          </w:tcPr>
          <w:p w:rsidR="00534ED5" w:rsidRDefault="00534ED5" w:rsidP="00534ED5">
            <w:pPr>
              <w:pStyle w:val="a5"/>
              <w:spacing w:line="360" w:lineRule="auto"/>
              <w:ind w:right="119" w:firstLine="142"/>
              <w:jc w:val="both"/>
              <w:rPr>
                <w:sz w:val="21"/>
                <w:szCs w:val="21"/>
              </w:rPr>
            </w:pPr>
            <w:r>
              <w:t>Программа по математике на уровне начального общего образования направлена на достижение следующих образовательных, развивающих целей, а также целей воспитания:</w:t>
            </w:r>
          </w:p>
          <w:p w:rsidR="00534ED5" w:rsidRDefault="00534ED5" w:rsidP="00534ED5">
            <w:pPr>
              <w:pStyle w:val="a5"/>
              <w:spacing w:line="360" w:lineRule="auto"/>
              <w:ind w:right="119" w:firstLine="142"/>
              <w:jc w:val="both"/>
              <w:rPr>
                <w:sz w:val="21"/>
                <w:szCs w:val="21"/>
              </w:rPr>
            </w:pPr>
            <w:r>
      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      </w:r>
          </w:p>
          <w:p w:rsidR="00534ED5" w:rsidRDefault="00534ED5" w:rsidP="00534ED5">
            <w:pPr>
              <w:pStyle w:val="a5"/>
              <w:spacing w:line="360" w:lineRule="auto"/>
              <w:ind w:right="119" w:firstLine="142"/>
              <w:jc w:val="both"/>
              <w:rPr>
                <w:sz w:val="21"/>
                <w:szCs w:val="21"/>
              </w:rPr>
            </w:pPr>
            <w:proofErr w:type="gramStart"/>
            <w:r>
              <w:t xml:space="preserve">формирование функциональной математической грамотности обучающегося, которая характеризуется наличием у него опыта решения </w:t>
            </w:r>
            <w:r>
              <w:lastRenderedPageBreak/>
              <w:t>учебно-познавательных и учебно-практических задач, построенных на понимании и применении математических отношений («часть </w:t>
            </w:r>
            <w:r>
              <w:rPr>
                <w:rFonts w:ascii="Calibri" w:hAnsi="Calibri" w:cs="Calibri"/>
              </w:rPr>
              <w:t>– </w:t>
            </w:r>
            <w:r>
              <w:t>целое», «больше</w:t>
            </w:r>
            <w:r>
              <w:rPr>
                <w:shd w:val="clear" w:color="auto" w:fill="FFFFFF"/>
              </w:rPr>
              <w:t> – </w:t>
            </w:r>
            <w:r>
              <w:t>меньше», «равно</w:t>
            </w:r>
            <w:r>
              <w:rPr>
                <w:shd w:val="clear" w:color="auto" w:fill="FFFFFF"/>
              </w:rPr>
              <w:t> – </w:t>
            </w:r>
            <w:r>
              <w:t>неравно», «порядок»), смысла арифметических действий, зависимостей (работа, движение, продолжительность события);</w:t>
            </w:r>
            <w:proofErr w:type="gramEnd"/>
          </w:p>
          <w:p w:rsidR="00534ED5" w:rsidRDefault="00534ED5" w:rsidP="00534ED5">
            <w:pPr>
              <w:pStyle w:val="a5"/>
              <w:spacing w:line="360" w:lineRule="auto"/>
              <w:ind w:right="119" w:firstLine="142"/>
              <w:jc w:val="both"/>
              <w:rPr>
                <w:sz w:val="21"/>
                <w:szCs w:val="21"/>
              </w:rPr>
            </w:pPr>
            <w:proofErr w:type="gramStart"/>
            <w:r>
      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      </w:r>
            <w:proofErr w:type="gramEnd"/>
          </w:p>
          <w:p w:rsidR="00717157" w:rsidRPr="00534ED5" w:rsidRDefault="00534ED5" w:rsidP="00534ED5">
            <w:pPr>
              <w:pStyle w:val="a5"/>
              <w:spacing w:line="360" w:lineRule="auto"/>
              <w:ind w:right="119" w:firstLine="142"/>
              <w:jc w:val="both"/>
              <w:rPr>
                <w:sz w:val="21"/>
                <w:szCs w:val="21"/>
              </w:rPr>
            </w:pPr>
            <w:r>
      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      </w:r>
          </w:p>
        </w:tc>
      </w:tr>
      <w:tr w:rsidR="00717157" w:rsidTr="006426AB">
        <w:trPr>
          <w:trHeight w:val="149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Default="006426AB">
            <w:pPr>
              <w:pStyle w:val="TableParagraph"/>
              <w:spacing w:line="278" w:lineRule="auto"/>
              <w:ind w:left="107" w:right="1109"/>
              <w:rPr>
                <w:sz w:val="24"/>
              </w:rPr>
            </w:pPr>
            <w:r>
              <w:rPr>
                <w:sz w:val="24"/>
              </w:rPr>
              <w:lastRenderedPageBreak/>
              <w:t>Структур</w:t>
            </w:r>
            <w:r w:rsidR="00D85A10">
              <w:rPr>
                <w:sz w:val="24"/>
              </w:rPr>
              <w:t>а</w:t>
            </w:r>
            <w:r w:rsidR="00D85A10">
              <w:rPr>
                <w:spacing w:val="1"/>
                <w:sz w:val="24"/>
              </w:rPr>
              <w:t xml:space="preserve"> </w:t>
            </w:r>
            <w:r w:rsidR="00D85A10">
              <w:rPr>
                <w:sz w:val="24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5" w:rsidRDefault="009136D5" w:rsidP="009136D5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6"/>
              <w:ind w:hanging="69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4B0477">
              <w:rPr>
                <w:sz w:val="24"/>
              </w:rPr>
              <w:t>,</w:t>
            </w:r>
          </w:p>
          <w:p w:rsidR="00717157" w:rsidRDefault="00D85A10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44"/>
              <w:ind w:hanging="69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 w:rsidR="009136D5"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4B0477">
              <w:rPr>
                <w:sz w:val="24"/>
              </w:rPr>
              <w:t>,</w:t>
            </w:r>
          </w:p>
          <w:p w:rsidR="00717157" w:rsidRDefault="004B0477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4"/>
              <w:ind w:hanging="697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 w:rsidR="009136D5">
              <w:rPr>
                <w:sz w:val="24"/>
              </w:rPr>
              <w:t xml:space="preserve"> планирование</w:t>
            </w:r>
          </w:p>
          <w:p w:rsidR="009136D5" w:rsidRDefault="009136D5" w:rsidP="009136D5">
            <w:pPr>
              <w:pStyle w:val="TableParagraph"/>
              <w:tabs>
                <w:tab w:val="left" w:pos="1526"/>
                <w:tab w:val="left" w:pos="1527"/>
              </w:tabs>
              <w:spacing w:before="64"/>
              <w:ind w:left="0"/>
              <w:rPr>
                <w:sz w:val="24"/>
              </w:rPr>
            </w:pPr>
          </w:p>
        </w:tc>
      </w:tr>
    </w:tbl>
    <w:p w:rsidR="00D85A10" w:rsidRDefault="00D85A10"/>
    <w:sectPr w:rsidR="00D85A10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2DA"/>
    <w:multiLevelType w:val="hybridMultilevel"/>
    <w:tmpl w:val="E5F2F280"/>
    <w:lvl w:ilvl="0" w:tplc="A3569188">
      <w:start w:val="1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07610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A9303C14">
      <w:numFmt w:val="bullet"/>
      <w:lvlText w:val="•"/>
      <w:lvlJc w:val="left"/>
      <w:pPr>
        <w:ind w:left="1485" w:hanging="708"/>
      </w:pPr>
      <w:rPr>
        <w:rFonts w:hint="default"/>
        <w:lang w:val="ru-RU" w:eastAsia="en-US" w:bidi="ar-SA"/>
      </w:rPr>
    </w:lvl>
    <w:lvl w:ilvl="3" w:tplc="26469484">
      <w:numFmt w:val="bullet"/>
      <w:lvlText w:val="•"/>
      <w:lvlJc w:val="left"/>
      <w:pPr>
        <w:ind w:left="2167" w:hanging="708"/>
      </w:pPr>
      <w:rPr>
        <w:rFonts w:hint="default"/>
        <w:lang w:val="ru-RU" w:eastAsia="en-US" w:bidi="ar-SA"/>
      </w:rPr>
    </w:lvl>
    <w:lvl w:ilvl="4" w:tplc="F86E3AE8">
      <w:numFmt w:val="bullet"/>
      <w:lvlText w:val="•"/>
      <w:lvlJc w:val="left"/>
      <w:pPr>
        <w:ind w:left="2850" w:hanging="708"/>
      </w:pPr>
      <w:rPr>
        <w:rFonts w:hint="default"/>
        <w:lang w:val="ru-RU" w:eastAsia="en-US" w:bidi="ar-SA"/>
      </w:rPr>
    </w:lvl>
    <w:lvl w:ilvl="5" w:tplc="5AC80CBA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6" w:tplc="AC060D28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7" w:tplc="291094EE">
      <w:numFmt w:val="bullet"/>
      <w:lvlText w:val="•"/>
      <w:lvlJc w:val="left"/>
      <w:pPr>
        <w:ind w:left="4898" w:hanging="708"/>
      </w:pPr>
      <w:rPr>
        <w:rFonts w:hint="default"/>
        <w:lang w:val="ru-RU" w:eastAsia="en-US" w:bidi="ar-SA"/>
      </w:rPr>
    </w:lvl>
    <w:lvl w:ilvl="8" w:tplc="18E0AF22">
      <w:numFmt w:val="bullet"/>
      <w:lvlText w:val="•"/>
      <w:lvlJc w:val="left"/>
      <w:pPr>
        <w:ind w:left="5580" w:hanging="708"/>
      </w:pPr>
      <w:rPr>
        <w:rFonts w:hint="default"/>
        <w:lang w:val="ru-RU" w:eastAsia="en-US" w:bidi="ar-SA"/>
      </w:rPr>
    </w:lvl>
  </w:abstractNum>
  <w:abstractNum w:abstractNumId="1">
    <w:nsid w:val="30E1571F"/>
    <w:multiLevelType w:val="hybridMultilevel"/>
    <w:tmpl w:val="940CF380"/>
    <w:lvl w:ilvl="0" w:tplc="BE5A299A">
      <w:start w:val="1"/>
      <w:numFmt w:val="decimal"/>
      <w:lvlText w:val="%1"/>
      <w:lvlJc w:val="left"/>
      <w:pPr>
        <w:ind w:left="290" w:hanging="18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A32E8B5E">
      <w:numFmt w:val="bullet"/>
      <w:lvlText w:val="•"/>
      <w:lvlJc w:val="left"/>
      <w:pPr>
        <w:ind w:left="964" w:hanging="180"/>
      </w:pPr>
      <w:rPr>
        <w:rFonts w:hint="default"/>
        <w:lang w:val="ru-RU" w:eastAsia="en-US" w:bidi="ar-SA"/>
      </w:rPr>
    </w:lvl>
    <w:lvl w:ilvl="2" w:tplc="2F8EE312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3" w:tplc="A8F42C2E">
      <w:numFmt w:val="bullet"/>
      <w:lvlText w:val="•"/>
      <w:lvlJc w:val="left"/>
      <w:pPr>
        <w:ind w:left="2293" w:hanging="180"/>
      </w:pPr>
      <w:rPr>
        <w:rFonts w:hint="default"/>
        <w:lang w:val="ru-RU" w:eastAsia="en-US" w:bidi="ar-SA"/>
      </w:rPr>
    </w:lvl>
    <w:lvl w:ilvl="4" w:tplc="51F8108E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5" w:tplc="995491EA"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6" w:tplc="58F66AAC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7" w:tplc="DC60E6B6">
      <w:numFmt w:val="bullet"/>
      <w:lvlText w:val="•"/>
      <w:lvlJc w:val="left"/>
      <w:pPr>
        <w:ind w:left="4952" w:hanging="180"/>
      </w:pPr>
      <w:rPr>
        <w:rFonts w:hint="default"/>
        <w:lang w:val="ru-RU" w:eastAsia="en-US" w:bidi="ar-SA"/>
      </w:rPr>
    </w:lvl>
    <w:lvl w:ilvl="8" w:tplc="67768E6C">
      <w:numFmt w:val="bullet"/>
      <w:lvlText w:val="•"/>
      <w:lvlJc w:val="left"/>
      <w:pPr>
        <w:ind w:left="5616" w:hanging="180"/>
      </w:pPr>
      <w:rPr>
        <w:rFonts w:hint="default"/>
        <w:lang w:val="ru-RU" w:eastAsia="en-US" w:bidi="ar-SA"/>
      </w:rPr>
    </w:lvl>
  </w:abstractNum>
  <w:abstractNum w:abstractNumId="2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  <w:lang w:val="ru-RU" w:eastAsia="en-US" w:bidi="ar-SA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  <w:lang w:val="ru-RU" w:eastAsia="en-US" w:bidi="ar-SA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  <w:lang w:val="ru-RU" w:eastAsia="en-US" w:bidi="ar-SA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  <w:lang w:val="ru-RU" w:eastAsia="en-US" w:bidi="ar-SA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  <w:lang w:val="ru-RU" w:eastAsia="en-US" w:bidi="ar-SA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  <w:lang w:val="ru-RU" w:eastAsia="en-US" w:bidi="ar-SA"/>
      </w:rPr>
    </w:lvl>
  </w:abstractNum>
  <w:abstractNum w:abstractNumId="3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87095"/>
    <w:multiLevelType w:val="multilevel"/>
    <w:tmpl w:val="9DC6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357741"/>
    <w:multiLevelType w:val="multilevel"/>
    <w:tmpl w:val="8DD8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7157"/>
    <w:rsid w:val="000C1C1A"/>
    <w:rsid w:val="004B0477"/>
    <w:rsid w:val="00534ED5"/>
    <w:rsid w:val="005A7FD6"/>
    <w:rsid w:val="006426AB"/>
    <w:rsid w:val="00717157"/>
    <w:rsid w:val="007303A0"/>
    <w:rsid w:val="0091052D"/>
    <w:rsid w:val="009136D5"/>
    <w:rsid w:val="00B166DC"/>
    <w:rsid w:val="00C01266"/>
    <w:rsid w:val="00D8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No Spacing"/>
    <w:uiPriority w:val="1"/>
    <w:qFormat/>
    <w:rsid w:val="00B166DC"/>
    <w:rPr>
      <w:rFonts w:ascii="Times New Roman" w:eastAsia="Times New Roman" w:hAnsi="Times New Roman" w:cs="Times New Roman"/>
      <w:lang w:val="ru-RU"/>
    </w:rPr>
  </w:style>
  <w:style w:type="paragraph" w:styleId="a6">
    <w:name w:val="Normal (Web)"/>
    <w:basedOn w:val="a"/>
    <w:uiPriority w:val="99"/>
    <w:semiHidden/>
    <w:unhideWhenUsed/>
    <w:rsid w:val="00534ED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No Spacing"/>
    <w:uiPriority w:val="1"/>
    <w:qFormat/>
    <w:rsid w:val="00B166DC"/>
    <w:rPr>
      <w:rFonts w:ascii="Times New Roman" w:eastAsia="Times New Roman" w:hAnsi="Times New Roman" w:cs="Times New Roman"/>
      <w:lang w:val="ru-RU"/>
    </w:rPr>
  </w:style>
  <w:style w:type="paragraph" w:styleId="a6">
    <w:name w:val="Normal (Web)"/>
    <w:basedOn w:val="a"/>
    <w:uiPriority w:val="99"/>
    <w:semiHidden/>
    <w:unhideWhenUsed/>
    <w:rsid w:val="00534ED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</dc:creator>
  <cp:lastModifiedBy>Пользователь Windows</cp:lastModifiedBy>
  <cp:revision>12</cp:revision>
  <cp:lastPrinted>2023-09-14T09:36:00Z</cp:lastPrinted>
  <dcterms:created xsi:type="dcterms:W3CDTF">2023-09-14T09:06:00Z</dcterms:created>
  <dcterms:modified xsi:type="dcterms:W3CDTF">2023-09-15T05:51:00Z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